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00" w:rsidRPr="00BD736E" w:rsidRDefault="00BD736E" w:rsidP="00BD736E">
      <w:pPr>
        <w:jc w:val="center"/>
        <w:rPr>
          <w:rFonts w:ascii="Arial" w:hAnsi="Arial" w:cs="Arial"/>
          <w:b/>
          <w:sz w:val="24"/>
          <w:szCs w:val="24"/>
        </w:rPr>
      </w:pPr>
      <w:r w:rsidRPr="00BD736E">
        <w:rPr>
          <w:rFonts w:ascii="Arial" w:hAnsi="Arial" w:cs="Arial"/>
          <w:b/>
          <w:sz w:val="24"/>
          <w:szCs w:val="24"/>
        </w:rPr>
        <w:t>TUGAS TERSTRUKTUR BAHASA INDONESIA</w:t>
      </w:r>
      <w:r w:rsidRPr="00BD736E">
        <w:rPr>
          <w:rFonts w:ascii="Arial" w:hAnsi="Arial" w:cs="Arial"/>
          <w:b/>
          <w:sz w:val="24"/>
          <w:szCs w:val="24"/>
        </w:rPr>
        <w:br/>
        <w:t>KELAS XII IPA-IPS</w:t>
      </w:r>
    </w:p>
    <w:p w:rsidR="00BD736E" w:rsidRPr="00BD736E" w:rsidRDefault="00BD736E">
      <w:pPr>
        <w:rPr>
          <w:rFonts w:ascii="Arial" w:hAnsi="Arial" w:cs="Arial"/>
          <w:sz w:val="24"/>
          <w:szCs w:val="24"/>
        </w:rPr>
      </w:pPr>
    </w:p>
    <w:p w:rsidR="00BD736E" w:rsidRPr="00BD736E" w:rsidRDefault="00BD736E">
      <w:pPr>
        <w:rPr>
          <w:rFonts w:ascii="Arial" w:hAnsi="Arial" w:cs="Arial"/>
          <w:sz w:val="24"/>
          <w:szCs w:val="24"/>
        </w:rPr>
      </w:pPr>
      <w:proofErr w:type="spellStart"/>
      <w:r w:rsidRPr="00BD736E">
        <w:rPr>
          <w:rFonts w:ascii="Arial" w:hAnsi="Arial" w:cs="Arial"/>
          <w:sz w:val="24"/>
          <w:szCs w:val="24"/>
        </w:rPr>
        <w:t>Tugas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D736E">
        <w:rPr>
          <w:rFonts w:ascii="Arial" w:hAnsi="Arial" w:cs="Arial"/>
          <w:sz w:val="24"/>
          <w:szCs w:val="24"/>
        </w:rPr>
        <w:t>Menulis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6E">
        <w:rPr>
          <w:rFonts w:ascii="Arial" w:hAnsi="Arial" w:cs="Arial"/>
          <w:sz w:val="24"/>
          <w:szCs w:val="24"/>
        </w:rPr>
        <w:t>Esai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6E">
        <w:rPr>
          <w:rFonts w:ascii="Arial" w:hAnsi="Arial" w:cs="Arial"/>
          <w:sz w:val="24"/>
          <w:szCs w:val="24"/>
        </w:rPr>
        <w:t>Kritik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6E">
        <w:rPr>
          <w:rFonts w:ascii="Arial" w:hAnsi="Arial" w:cs="Arial"/>
          <w:sz w:val="24"/>
          <w:szCs w:val="24"/>
        </w:rPr>
        <w:t>Prosa</w:t>
      </w:r>
      <w:proofErr w:type="spellEnd"/>
    </w:p>
    <w:p w:rsidR="00BD736E" w:rsidRPr="00BD736E" w:rsidRDefault="00BD736E">
      <w:pPr>
        <w:rPr>
          <w:rFonts w:ascii="Arial" w:hAnsi="Arial" w:cs="Arial"/>
          <w:sz w:val="24"/>
          <w:szCs w:val="24"/>
        </w:rPr>
      </w:pPr>
      <w:proofErr w:type="spellStart"/>
      <w:r w:rsidRPr="00BD736E">
        <w:rPr>
          <w:rFonts w:ascii="Arial" w:hAnsi="Arial" w:cs="Arial"/>
          <w:sz w:val="24"/>
          <w:szCs w:val="24"/>
        </w:rPr>
        <w:t>Petunjuk</w:t>
      </w:r>
      <w:proofErr w:type="spellEnd"/>
    </w:p>
    <w:p w:rsidR="00BD736E" w:rsidRPr="00BD736E" w:rsidRDefault="00BD736E" w:rsidP="00BD73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D736E">
        <w:rPr>
          <w:rFonts w:ascii="Arial" w:hAnsi="Arial" w:cs="Arial"/>
          <w:sz w:val="24"/>
          <w:szCs w:val="24"/>
        </w:rPr>
        <w:t>Bacalah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6E">
        <w:rPr>
          <w:rFonts w:ascii="Arial" w:hAnsi="Arial" w:cs="Arial"/>
          <w:sz w:val="24"/>
          <w:szCs w:val="24"/>
        </w:rPr>
        <w:t>Materi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BD736E">
        <w:rPr>
          <w:rFonts w:ascii="Arial" w:hAnsi="Arial" w:cs="Arial"/>
          <w:sz w:val="24"/>
          <w:szCs w:val="24"/>
        </w:rPr>
        <w:t>Kritik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6E">
        <w:rPr>
          <w:rFonts w:ascii="Arial" w:hAnsi="Arial" w:cs="Arial"/>
          <w:sz w:val="24"/>
          <w:szCs w:val="24"/>
        </w:rPr>
        <w:t>dan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6E">
        <w:rPr>
          <w:rFonts w:ascii="Arial" w:hAnsi="Arial" w:cs="Arial"/>
          <w:sz w:val="24"/>
          <w:szCs w:val="24"/>
        </w:rPr>
        <w:t>Esai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BD736E">
        <w:rPr>
          <w:rFonts w:ascii="Arial" w:hAnsi="Arial" w:cs="Arial"/>
          <w:sz w:val="24"/>
          <w:szCs w:val="24"/>
        </w:rPr>
        <w:t>dalam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6E">
        <w:rPr>
          <w:rFonts w:ascii="Arial" w:hAnsi="Arial" w:cs="Arial"/>
          <w:sz w:val="24"/>
          <w:szCs w:val="24"/>
        </w:rPr>
        <w:t>buku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6E">
        <w:rPr>
          <w:rFonts w:ascii="Arial" w:hAnsi="Arial" w:cs="Arial"/>
          <w:sz w:val="24"/>
          <w:szCs w:val="24"/>
        </w:rPr>
        <w:t>teks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6E">
        <w:rPr>
          <w:rFonts w:ascii="Arial" w:hAnsi="Arial" w:cs="Arial"/>
          <w:sz w:val="24"/>
          <w:szCs w:val="24"/>
        </w:rPr>
        <w:t>siswa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6E">
        <w:rPr>
          <w:rFonts w:ascii="Arial" w:hAnsi="Arial" w:cs="Arial"/>
          <w:sz w:val="24"/>
          <w:szCs w:val="24"/>
        </w:rPr>
        <w:t>halaman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151-152!</w:t>
      </w:r>
    </w:p>
    <w:p w:rsidR="00BD736E" w:rsidRPr="00BD736E" w:rsidRDefault="00BD736E" w:rsidP="00BD73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D736E">
        <w:rPr>
          <w:rFonts w:ascii="Arial" w:hAnsi="Arial" w:cs="Arial"/>
          <w:sz w:val="24"/>
          <w:szCs w:val="24"/>
        </w:rPr>
        <w:t>Bacalah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6E">
        <w:rPr>
          <w:rFonts w:ascii="Arial" w:hAnsi="Arial" w:cs="Arial"/>
          <w:sz w:val="24"/>
          <w:szCs w:val="24"/>
        </w:rPr>
        <w:t>langkah-langkah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6E">
        <w:rPr>
          <w:rFonts w:ascii="Arial" w:hAnsi="Arial" w:cs="Arial"/>
          <w:sz w:val="24"/>
          <w:szCs w:val="24"/>
        </w:rPr>
        <w:t>menulis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6E">
        <w:rPr>
          <w:rFonts w:ascii="Arial" w:hAnsi="Arial" w:cs="Arial"/>
          <w:sz w:val="24"/>
          <w:szCs w:val="24"/>
        </w:rPr>
        <w:t>Esai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6E">
        <w:rPr>
          <w:rFonts w:ascii="Arial" w:hAnsi="Arial" w:cs="Arial"/>
          <w:sz w:val="24"/>
          <w:szCs w:val="24"/>
        </w:rPr>
        <w:t>Kritik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6E">
        <w:rPr>
          <w:rFonts w:ascii="Arial" w:hAnsi="Arial" w:cs="Arial"/>
          <w:sz w:val="24"/>
          <w:szCs w:val="24"/>
        </w:rPr>
        <w:t>pada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6E">
        <w:rPr>
          <w:rFonts w:ascii="Arial" w:hAnsi="Arial" w:cs="Arial"/>
          <w:sz w:val="24"/>
          <w:szCs w:val="24"/>
        </w:rPr>
        <w:t>halaman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175-176!</w:t>
      </w:r>
    </w:p>
    <w:p w:rsidR="00BD736E" w:rsidRPr="00BD736E" w:rsidRDefault="00BD736E" w:rsidP="00BD73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D736E">
        <w:rPr>
          <w:rFonts w:ascii="Arial" w:hAnsi="Arial" w:cs="Arial"/>
          <w:sz w:val="24"/>
          <w:szCs w:val="24"/>
        </w:rPr>
        <w:t>Bacalah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6E">
        <w:rPr>
          <w:rFonts w:ascii="Arial" w:hAnsi="Arial" w:cs="Arial"/>
          <w:sz w:val="24"/>
          <w:szCs w:val="24"/>
        </w:rPr>
        <w:t>penggalan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novel “</w:t>
      </w:r>
      <w:proofErr w:type="spellStart"/>
      <w:r w:rsidRPr="00BD736E">
        <w:rPr>
          <w:rFonts w:ascii="Arial" w:hAnsi="Arial" w:cs="Arial"/>
          <w:sz w:val="24"/>
          <w:szCs w:val="24"/>
        </w:rPr>
        <w:t>Kemarau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BD736E">
        <w:rPr>
          <w:rFonts w:ascii="Arial" w:hAnsi="Arial" w:cs="Arial"/>
          <w:sz w:val="24"/>
          <w:szCs w:val="24"/>
        </w:rPr>
        <w:t>pada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6E">
        <w:rPr>
          <w:rFonts w:ascii="Arial" w:hAnsi="Arial" w:cs="Arial"/>
          <w:sz w:val="24"/>
          <w:szCs w:val="24"/>
        </w:rPr>
        <w:t>halaman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22 -24!</w:t>
      </w:r>
    </w:p>
    <w:p w:rsidR="00BD736E" w:rsidRPr="00BD736E" w:rsidRDefault="00BD736E" w:rsidP="00BD73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D736E">
        <w:rPr>
          <w:rFonts w:ascii="Arial" w:hAnsi="Arial" w:cs="Arial"/>
          <w:sz w:val="24"/>
          <w:szCs w:val="24"/>
        </w:rPr>
        <w:t>Tulislah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6E">
        <w:rPr>
          <w:rFonts w:ascii="Arial" w:hAnsi="Arial" w:cs="Arial"/>
          <w:sz w:val="24"/>
          <w:szCs w:val="24"/>
        </w:rPr>
        <w:t>Esai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6E">
        <w:rPr>
          <w:rFonts w:ascii="Arial" w:hAnsi="Arial" w:cs="Arial"/>
          <w:sz w:val="24"/>
          <w:szCs w:val="24"/>
        </w:rPr>
        <w:t>Kritik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6E">
        <w:rPr>
          <w:rFonts w:ascii="Arial" w:hAnsi="Arial" w:cs="Arial"/>
          <w:sz w:val="24"/>
          <w:szCs w:val="24"/>
        </w:rPr>
        <w:t>penggalan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novel “</w:t>
      </w:r>
      <w:proofErr w:type="spellStart"/>
      <w:r w:rsidRPr="00BD736E">
        <w:rPr>
          <w:rFonts w:ascii="Arial" w:hAnsi="Arial" w:cs="Arial"/>
          <w:sz w:val="24"/>
          <w:szCs w:val="24"/>
        </w:rPr>
        <w:t>Kemarau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BD736E">
        <w:rPr>
          <w:rFonts w:ascii="Arial" w:hAnsi="Arial" w:cs="Arial"/>
          <w:sz w:val="24"/>
          <w:szCs w:val="24"/>
        </w:rPr>
        <w:t>ke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6E">
        <w:rPr>
          <w:rFonts w:ascii="Arial" w:hAnsi="Arial" w:cs="Arial"/>
          <w:sz w:val="24"/>
          <w:szCs w:val="24"/>
        </w:rPr>
        <w:t>dalam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r w:rsidR="00DA54F0">
        <w:rPr>
          <w:rFonts w:ascii="Arial" w:hAnsi="Arial" w:cs="Arial"/>
          <w:sz w:val="24"/>
          <w:szCs w:val="24"/>
        </w:rPr>
        <w:t>3</w:t>
      </w:r>
      <w:r w:rsidRPr="00BD736E">
        <w:rPr>
          <w:rFonts w:ascii="Arial" w:hAnsi="Arial" w:cs="Arial"/>
          <w:sz w:val="24"/>
          <w:szCs w:val="24"/>
        </w:rPr>
        <w:t xml:space="preserve"> – </w:t>
      </w:r>
      <w:r w:rsidR="00DA54F0">
        <w:rPr>
          <w:rFonts w:ascii="Arial" w:hAnsi="Arial" w:cs="Arial"/>
          <w:sz w:val="24"/>
          <w:szCs w:val="24"/>
        </w:rPr>
        <w:t>5</w:t>
      </w:r>
      <w:r w:rsidRPr="00BD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6E">
        <w:rPr>
          <w:rFonts w:ascii="Arial" w:hAnsi="Arial" w:cs="Arial"/>
          <w:sz w:val="24"/>
          <w:szCs w:val="24"/>
        </w:rPr>
        <w:t>paragraf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6E">
        <w:rPr>
          <w:rFonts w:ascii="Arial" w:hAnsi="Arial" w:cs="Arial"/>
          <w:sz w:val="24"/>
          <w:szCs w:val="24"/>
        </w:rPr>
        <w:t>dengan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6E">
        <w:rPr>
          <w:rFonts w:ascii="Arial" w:hAnsi="Arial" w:cs="Arial"/>
          <w:sz w:val="24"/>
          <w:szCs w:val="24"/>
        </w:rPr>
        <w:t>struktur</w:t>
      </w:r>
      <w:proofErr w:type="spellEnd"/>
      <w:r w:rsidRPr="00BD736E">
        <w:rPr>
          <w:rFonts w:ascii="Arial" w:hAnsi="Arial" w:cs="Arial"/>
          <w:sz w:val="24"/>
          <w:szCs w:val="24"/>
        </w:rPr>
        <w:t>:</w:t>
      </w:r>
    </w:p>
    <w:p w:rsidR="00BD736E" w:rsidRPr="00BD736E" w:rsidRDefault="00BD736E" w:rsidP="00BD73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BD736E">
        <w:rPr>
          <w:rFonts w:ascii="Arial" w:hAnsi="Arial" w:cs="Arial"/>
          <w:sz w:val="24"/>
          <w:szCs w:val="24"/>
        </w:rPr>
        <w:t>Pendahuluan</w:t>
      </w:r>
      <w:proofErr w:type="spellEnd"/>
    </w:p>
    <w:p w:rsidR="00BD736E" w:rsidRPr="00BD736E" w:rsidRDefault="00BD736E" w:rsidP="00BD73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D736E">
        <w:rPr>
          <w:rFonts w:ascii="Arial" w:hAnsi="Arial" w:cs="Arial"/>
          <w:sz w:val="24"/>
          <w:szCs w:val="24"/>
        </w:rPr>
        <w:t>Isi</w:t>
      </w:r>
    </w:p>
    <w:p w:rsidR="00BD736E" w:rsidRPr="00BD736E" w:rsidRDefault="00BD736E" w:rsidP="00BD73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BD736E">
        <w:rPr>
          <w:rFonts w:ascii="Arial" w:hAnsi="Arial" w:cs="Arial"/>
          <w:sz w:val="24"/>
          <w:szCs w:val="24"/>
        </w:rPr>
        <w:t>Penutup</w:t>
      </w:r>
      <w:proofErr w:type="spellEnd"/>
      <w:r w:rsidRPr="00BD736E">
        <w:rPr>
          <w:rFonts w:ascii="Arial" w:hAnsi="Arial" w:cs="Arial"/>
          <w:sz w:val="24"/>
          <w:szCs w:val="24"/>
        </w:rPr>
        <w:t>/</w:t>
      </w:r>
      <w:proofErr w:type="spellStart"/>
      <w:r w:rsidRPr="00BD736E">
        <w:rPr>
          <w:rFonts w:ascii="Arial" w:hAnsi="Arial" w:cs="Arial"/>
          <w:sz w:val="24"/>
          <w:szCs w:val="24"/>
        </w:rPr>
        <w:t>Kesimpulan</w:t>
      </w:r>
      <w:proofErr w:type="spellEnd"/>
    </w:p>
    <w:p w:rsidR="00BD736E" w:rsidRPr="00BD736E" w:rsidRDefault="00BD736E" w:rsidP="00BD73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D736E">
        <w:rPr>
          <w:rFonts w:ascii="Arial" w:hAnsi="Arial" w:cs="Arial"/>
          <w:sz w:val="24"/>
          <w:szCs w:val="24"/>
        </w:rPr>
        <w:t>Tulisan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6E">
        <w:rPr>
          <w:rFonts w:ascii="Arial" w:hAnsi="Arial" w:cs="Arial"/>
          <w:sz w:val="24"/>
          <w:szCs w:val="24"/>
        </w:rPr>
        <w:t>ditulis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6E">
        <w:rPr>
          <w:rFonts w:ascii="Arial" w:hAnsi="Arial" w:cs="Arial"/>
          <w:sz w:val="24"/>
          <w:szCs w:val="24"/>
        </w:rPr>
        <w:t>tangan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6E">
        <w:rPr>
          <w:rFonts w:ascii="Arial" w:hAnsi="Arial" w:cs="Arial"/>
          <w:sz w:val="24"/>
          <w:szCs w:val="24"/>
        </w:rPr>
        <w:t>pada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6E">
        <w:rPr>
          <w:rFonts w:ascii="Arial" w:hAnsi="Arial" w:cs="Arial"/>
          <w:sz w:val="24"/>
          <w:szCs w:val="24"/>
        </w:rPr>
        <w:t>kertas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HVS polos/</w:t>
      </w:r>
      <w:proofErr w:type="spellStart"/>
      <w:r w:rsidRPr="00BD736E">
        <w:rPr>
          <w:rFonts w:ascii="Arial" w:hAnsi="Arial" w:cs="Arial"/>
          <w:sz w:val="24"/>
          <w:szCs w:val="24"/>
        </w:rPr>
        <w:t>bergaris</w:t>
      </w:r>
      <w:proofErr w:type="spellEnd"/>
    </w:p>
    <w:p w:rsidR="00BD736E" w:rsidRPr="00DA54F0" w:rsidRDefault="00BD736E" w:rsidP="00BD736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BD736E">
        <w:rPr>
          <w:rFonts w:ascii="Arial" w:hAnsi="Arial" w:cs="Arial"/>
          <w:sz w:val="24"/>
          <w:szCs w:val="24"/>
        </w:rPr>
        <w:t>Tulisan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6E">
        <w:rPr>
          <w:rFonts w:ascii="Arial" w:hAnsi="Arial" w:cs="Arial"/>
          <w:sz w:val="24"/>
          <w:szCs w:val="24"/>
        </w:rPr>
        <w:t>dikumpulkan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36E">
        <w:rPr>
          <w:rFonts w:ascii="Arial" w:hAnsi="Arial" w:cs="Arial"/>
          <w:sz w:val="24"/>
          <w:szCs w:val="24"/>
        </w:rPr>
        <w:t>pada</w:t>
      </w:r>
      <w:proofErr w:type="spellEnd"/>
      <w:r w:rsidRPr="00BD736E">
        <w:rPr>
          <w:rFonts w:ascii="Arial" w:hAnsi="Arial" w:cs="Arial"/>
          <w:sz w:val="24"/>
          <w:szCs w:val="24"/>
        </w:rPr>
        <w:t xml:space="preserve"> </w:t>
      </w:r>
      <w:bookmarkStart w:id="0" w:name="_GoBack"/>
      <w:proofErr w:type="spellStart"/>
      <w:r w:rsidR="00DA54F0" w:rsidRPr="00DA54F0">
        <w:rPr>
          <w:rFonts w:ascii="Arial" w:hAnsi="Arial" w:cs="Arial"/>
          <w:b/>
          <w:sz w:val="24"/>
          <w:szCs w:val="24"/>
        </w:rPr>
        <w:t>hari</w:t>
      </w:r>
      <w:proofErr w:type="spellEnd"/>
      <w:r w:rsidR="00DA54F0" w:rsidRPr="00DA54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A54F0" w:rsidRPr="00DA54F0">
        <w:rPr>
          <w:rFonts w:ascii="Arial" w:hAnsi="Arial" w:cs="Arial"/>
          <w:b/>
          <w:sz w:val="24"/>
          <w:szCs w:val="24"/>
        </w:rPr>
        <w:t>Senin</w:t>
      </w:r>
      <w:proofErr w:type="spellEnd"/>
      <w:r w:rsidR="00DA54F0" w:rsidRPr="00DA54F0">
        <w:rPr>
          <w:rFonts w:ascii="Arial" w:hAnsi="Arial" w:cs="Arial"/>
          <w:b/>
          <w:sz w:val="24"/>
          <w:szCs w:val="24"/>
        </w:rPr>
        <w:t xml:space="preserve">, 22 </w:t>
      </w:r>
      <w:proofErr w:type="spellStart"/>
      <w:r w:rsidR="00DA54F0" w:rsidRPr="00DA54F0">
        <w:rPr>
          <w:rFonts w:ascii="Arial" w:hAnsi="Arial" w:cs="Arial"/>
          <w:b/>
          <w:sz w:val="24"/>
          <w:szCs w:val="24"/>
        </w:rPr>
        <w:t>Januari</w:t>
      </w:r>
      <w:proofErr w:type="spellEnd"/>
      <w:r w:rsidR="00DA54F0" w:rsidRPr="00DA54F0">
        <w:rPr>
          <w:rFonts w:ascii="Arial" w:hAnsi="Arial" w:cs="Arial"/>
          <w:b/>
          <w:sz w:val="24"/>
          <w:szCs w:val="24"/>
        </w:rPr>
        <w:t xml:space="preserve"> 2018</w:t>
      </w:r>
      <w:bookmarkEnd w:id="0"/>
    </w:p>
    <w:sectPr w:rsidR="00BD736E" w:rsidRPr="00DA54F0" w:rsidSect="00B310B6">
      <w:pgSz w:w="12240" w:h="18576" w:code="5"/>
      <w:pgMar w:top="1094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19AA"/>
    <w:multiLevelType w:val="hybridMultilevel"/>
    <w:tmpl w:val="1380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401A7"/>
    <w:multiLevelType w:val="hybridMultilevel"/>
    <w:tmpl w:val="50C4D380"/>
    <w:lvl w:ilvl="0" w:tplc="F984E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6E"/>
    <w:rsid w:val="00710A00"/>
    <w:rsid w:val="00B310B6"/>
    <w:rsid w:val="00BD736E"/>
    <w:rsid w:val="00DA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1616F-1254-48ED-86AB-DCBBD9F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2018-01-15T09:32:00Z</dcterms:created>
  <dcterms:modified xsi:type="dcterms:W3CDTF">2018-01-16T01:58:00Z</dcterms:modified>
</cp:coreProperties>
</file>